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Default="002076EF" w:rsidP="002076EF">
      <w:pPr>
        <w:pStyle w:val="NormalWeb"/>
        <w:spacing w:before="0" w:beforeAutospacing="0" w:after="0" w:afterAutospacing="0" w:line="480" w:lineRule="auto"/>
        <w:rPr>
          <w:color w:val="0E101A"/>
        </w:rPr>
      </w:pPr>
    </w:p>
    <w:p w:rsidR="002076EF" w:rsidRDefault="002076EF" w:rsidP="002076EF">
      <w:pPr>
        <w:pStyle w:val="NormalWeb"/>
        <w:spacing w:before="0" w:beforeAutospacing="0" w:after="0" w:afterAutospacing="0" w:line="480" w:lineRule="auto"/>
        <w:rPr>
          <w:color w:val="0E101A"/>
        </w:rPr>
      </w:pPr>
    </w:p>
    <w:p w:rsidR="002076EF" w:rsidRDefault="002076EF" w:rsidP="002076EF">
      <w:pPr>
        <w:pStyle w:val="NormalWeb"/>
        <w:spacing w:before="0" w:beforeAutospacing="0" w:after="0" w:afterAutospacing="0" w:line="480" w:lineRule="auto"/>
        <w:rPr>
          <w:color w:val="0E101A"/>
        </w:rPr>
      </w:pPr>
    </w:p>
    <w:p w:rsid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jc w:val="center"/>
        <w:rPr>
          <w:color w:val="0E101A"/>
        </w:rPr>
      </w:pPr>
      <w:r w:rsidRPr="002076EF">
        <w:rPr>
          <w:color w:val="0E101A"/>
        </w:rPr>
        <w:t>Gender and Racial Stereotypes and how Media Fan them</w:t>
      </w:r>
    </w:p>
    <w:p w:rsidR="002076EF" w:rsidRPr="002076EF" w:rsidRDefault="002076EF" w:rsidP="002076EF">
      <w:pPr>
        <w:pStyle w:val="NormalWeb"/>
        <w:spacing w:before="0" w:beforeAutospacing="0" w:after="0" w:afterAutospacing="0" w:line="480" w:lineRule="auto"/>
        <w:jc w:val="center"/>
        <w:rPr>
          <w:color w:val="0E101A"/>
        </w:rPr>
      </w:pPr>
      <w:r w:rsidRPr="002076EF">
        <w:rPr>
          <w:color w:val="0E101A"/>
        </w:rPr>
        <w:t>Name</w:t>
      </w:r>
    </w:p>
    <w:p w:rsidR="002076EF" w:rsidRPr="002076EF" w:rsidRDefault="002076EF" w:rsidP="002076EF">
      <w:pPr>
        <w:pStyle w:val="NormalWeb"/>
        <w:spacing w:before="0" w:beforeAutospacing="0" w:after="0" w:afterAutospacing="0" w:line="480" w:lineRule="auto"/>
        <w:jc w:val="center"/>
        <w:rPr>
          <w:color w:val="0E101A"/>
        </w:rPr>
      </w:pPr>
      <w:r w:rsidRPr="002076EF">
        <w:rPr>
          <w:color w:val="0E101A"/>
        </w:rPr>
        <w:t>Course</w:t>
      </w:r>
    </w:p>
    <w:p w:rsidR="002076EF" w:rsidRPr="002076EF" w:rsidRDefault="002076EF" w:rsidP="002076EF">
      <w:pPr>
        <w:pStyle w:val="NormalWeb"/>
        <w:spacing w:before="0" w:beforeAutospacing="0" w:after="0" w:afterAutospacing="0" w:line="480" w:lineRule="auto"/>
        <w:jc w:val="center"/>
        <w:rPr>
          <w:color w:val="0E101A"/>
        </w:rPr>
      </w:pPr>
      <w:r w:rsidRPr="002076EF">
        <w:rPr>
          <w:color w:val="0E101A"/>
        </w:rPr>
        <w:t>Institution</w:t>
      </w:r>
    </w:p>
    <w:p w:rsidR="002076EF" w:rsidRPr="002076EF" w:rsidRDefault="002076EF" w:rsidP="002076EF">
      <w:pPr>
        <w:pStyle w:val="NormalWeb"/>
        <w:spacing w:before="0" w:beforeAutospacing="0" w:after="0" w:afterAutospacing="0" w:line="480" w:lineRule="auto"/>
        <w:jc w:val="center"/>
        <w:rPr>
          <w:color w:val="0E101A"/>
        </w:rPr>
      </w:pPr>
      <w:r w:rsidRPr="002076EF">
        <w:rPr>
          <w:color w:val="0E101A"/>
        </w:rPr>
        <w:t>Date</w:t>
      </w: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r w:rsidRPr="002076EF">
        <w:rPr>
          <w:color w:val="0E101A"/>
        </w:rPr>
        <w:lastRenderedPageBreak/>
        <w:t>Introduction </w:t>
      </w:r>
    </w:p>
    <w:p w:rsidR="002076EF" w:rsidRPr="002076EF" w:rsidRDefault="002076EF" w:rsidP="002076EF">
      <w:pPr>
        <w:pStyle w:val="NormalWeb"/>
        <w:spacing w:before="0" w:beforeAutospacing="0" w:after="0" w:afterAutospacing="0" w:line="480" w:lineRule="auto"/>
        <w:rPr>
          <w:color w:val="0E101A"/>
        </w:rPr>
      </w:pPr>
      <w:r w:rsidRPr="002076EF">
        <w:rPr>
          <w:color w:val="0E101A"/>
        </w:rPr>
        <w:t>Issues to deal with gender are very controversial and many a time people have opinions on gender with inclinations on how they have been raised. Gender deals with one is a girl or boy (man or woman) and gender stereotyping according to Dukes and Gaither (2017) includes actions or practice of ascribing to an individual (man or woman) particular attributes, roles, or characteristics due to their belonging to certain groups of men or women. On the other hand, racial stereotyping involves placing people into distinct groups which are based on phenotypic orientations of face and body like skin color, hair texture, eye shape, nose length, and lip fullness. Due to these conceptualizations, people build their feelings, thoughts, and attitudes differently depending on other phenotypic features (Tukachinsky et al., 2017). The media has had a profound impact on all forms of stereotypes and worst of all have been the gender and racial stereotypes. The ease of reach of the internet has led to the access of violent material, rape, and pornographic content in which women are the victims while people of racial minorities. Accordingly, mass media’s role in fanning the embers of both racial stereotypes and gender stereotypes as well cannot be overemphasized. </w:t>
      </w:r>
    </w:p>
    <w:p w:rsidR="002076EF" w:rsidRPr="002076EF" w:rsidRDefault="002076EF" w:rsidP="002076EF">
      <w:pPr>
        <w:pStyle w:val="NormalWeb"/>
        <w:spacing w:before="0" w:beforeAutospacing="0" w:after="0" w:afterAutospacing="0" w:line="480" w:lineRule="auto"/>
        <w:rPr>
          <w:color w:val="0E101A"/>
        </w:rPr>
      </w:pPr>
      <w:r w:rsidRPr="002076EF">
        <w:rPr>
          <w:color w:val="0E101A"/>
        </w:rPr>
        <w:t>Role of Media in Gender Stereotyping</w:t>
      </w:r>
    </w:p>
    <w:p w:rsidR="002076EF" w:rsidRPr="002076EF" w:rsidRDefault="002076EF" w:rsidP="002076EF">
      <w:pPr>
        <w:pStyle w:val="NormalWeb"/>
        <w:spacing w:before="0" w:beforeAutospacing="0" w:after="0" w:afterAutospacing="0" w:line="480" w:lineRule="auto"/>
        <w:rPr>
          <w:color w:val="0E101A"/>
        </w:rPr>
      </w:pPr>
      <w:r w:rsidRPr="002076EF">
        <w:rPr>
          <w:color w:val="0E101A"/>
        </w:rPr>
        <w:t xml:space="preserve">First of all, access to TV sets and even online streaming programs are within easy reach across the world. The number of experts interviewed in the programs is significantly increasing in numbers but one out of five experts interviewed are women (Mastro, 2017). Women are in many instances portrayed in stereotypical and hyper-sexualized roles in advertising and the film industry and this has long-lasting impacts both on children and young people who are in their formative stages. The influence of media even on adults is monumental and the portrayal of women as in violent content and degrading themes both aides the way society views women </w:t>
      </w:r>
      <w:r w:rsidRPr="002076EF">
        <w:rPr>
          <w:color w:val="0E101A"/>
        </w:rPr>
        <w:lastRenderedPageBreak/>
        <w:t>(Dixon &amp; Dundes, 2020). Several studies have shown that continued portrayal of gender stereotypes as well as blatant gender discriminations correlates with gender-appropriate content, traditional perceptions of gender roles, and formation of attitudes towards different genders. </w:t>
      </w:r>
    </w:p>
    <w:p w:rsidR="002076EF" w:rsidRPr="002076EF" w:rsidRDefault="002076EF" w:rsidP="002076EF">
      <w:pPr>
        <w:pStyle w:val="NormalWeb"/>
        <w:spacing w:before="0" w:beforeAutospacing="0" w:after="0" w:afterAutospacing="0" w:line="480" w:lineRule="auto"/>
        <w:rPr>
          <w:color w:val="0E101A"/>
        </w:rPr>
      </w:pPr>
      <w:r w:rsidRPr="002076EF">
        <w:rPr>
          <w:color w:val="0E101A"/>
        </w:rPr>
        <w:t xml:space="preserve">Several ways in the media have </w:t>
      </w:r>
      <w:r w:rsidRPr="002076EF">
        <w:rPr>
          <w:color w:val="0E101A"/>
        </w:rPr>
        <w:t>trotted</w:t>
      </w:r>
      <w:r w:rsidRPr="002076EF">
        <w:rPr>
          <w:color w:val="0E101A"/>
        </w:rPr>
        <w:t xml:space="preserve"> the female gender and by extension fanned gender stereotypes. For instance, in many interviews, women’s opinions and views are always disregarded or flatly dismissed (Dixon &amp; Dundes, 2020). Even in other instances, women who find themselves at the center of Gender-Based Violence (GBV) are always blamed for putting themselves in those positions by the media. Female journalists are ridiculed and almost half of them in one way or another find themselves at the center of online abuse and ridicule. </w:t>
      </w:r>
    </w:p>
    <w:p w:rsidR="002076EF" w:rsidRPr="002076EF" w:rsidRDefault="002076EF" w:rsidP="002076EF">
      <w:pPr>
        <w:pStyle w:val="NormalWeb"/>
        <w:spacing w:before="0" w:beforeAutospacing="0" w:after="0" w:afterAutospacing="0" w:line="480" w:lineRule="auto"/>
        <w:rPr>
          <w:color w:val="0E101A"/>
        </w:rPr>
      </w:pPr>
      <w:r w:rsidRPr="002076EF">
        <w:rPr>
          <w:color w:val="0E101A"/>
        </w:rPr>
        <w:t>Media stations will employ women based on their beauty and not on the content and the influence as well as the qualifications they have for the job. Women in leading roles against gender stereotyping do not find enough attention and sometimes are forced to use other means to air their frustrations other than the mainstream media. The issues of gender stereotyping as propagated by media is a salient one and the discussion around the topic seem to elicit controversies by the day. With the reduced face-face meeting with victims, the media is enlarging the space for gender stereotyping and the situation is overwhelming even regulating authorities (Dixon, 2020). </w:t>
      </w:r>
    </w:p>
    <w:p w:rsidR="002076EF" w:rsidRPr="002076EF" w:rsidRDefault="002076EF" w:rsidP="002076EF">
      <w:pPr>
        <w:pStyle w:val="NormalWeb"/>
        <w:spacing w:before="0" w:beforeAutospacing="0" w:after="0" w:afterAutospacing="0" w:line="480" w:lineRule="auto"/>
        <w:rPr>
          <w:color w:val="0E101A"/>
        </w:rPr>
      </w:pPr>
      <w:r w:rsidRPr="002076EF">
        <w:rPr>
          <w:color w:val="0E101A"/>
        </w:rPr>
        <w:t>The Media and Racial Stereotypes </w:t>
      </w:r>
    </w:p>
    <w:p w:rsidR="002076EF" w:rsidRPr="002076EF" w:rsidRDefault="002076EF" w:rsidP="002076EF">
      <w:pPr>
        <w:pStyle w:val="NormalWeb"/>
        <w:spacing w:before="0" w:beforeAutospacing="0" w:after="0" w:afterAutospacing="0" w:line="480" w:lineRule="auto"/>
        <w:rPr>
          <w:color w:val="0E101A"/>
        </w:rPr>
      </w:pPr>
      <w:r w:rsidRPr="002076EF">
        <w:rPr>
          <w:color w:val="0E101A"/>
        </w:rPr>
        <w:t xml:space="preserve">The racial stereotype is another social construct that is being fanned by both social media and the mainstream media. In this era, the talk about racism as in the South or Alabama in the 1960s is not the case. Even people who have never had a one-on-one experience with people from other races are facing racism thanks to the small space that the world has been reduced to by mainstream media and social media. The beginning of racial stereotyping in the media started in </w:t>
      </w:r>
      <w:r w:rsidRPr="002076EF">
        <w:rPr>
          <w:color w:val="0E101A"/>
        </w:rPr>
        <w:lastRenderedPageBreak/>
        <w:t>the advent of filmmaking where African Americans in the U.S did not have the space to tell their stories because production companies were owned by the whites (Mastro, 2017). It is in recent years that we are starting to have black superheroes and more and more African stories told by the mainstream media and in film. On the other hand, the portrayal of black people in films and even those from Asia or South America is in inferior contexts. The cultures of Africa, Asia, and even Latin America are also portrayed in media as inferior and to a great extent inhuman which is why media is increasingly fueling racial stereotypes. </w:t>
      </w:r>
    </w:p>
    <w:p w:rsidR="002076EF" w:rsidRPr="002076EF" w:rsidRDefault="002076EF" w:rsidP="002076EF">
      <w:pPr>
        <w:pStyle w:val="NormalWeb"/>
        <w:spacing w:before="0" w:beforeAutospacing="0" w:after="0" w:afterAutospacing="0" w:line="480" w:lineRule="auto"/>
        <w:rPr>
          <w:color w:val="0E101A"/>
        </w:rPr>
      </w:pPr>
      <w:r w:rsidRPr="002076EF">
        <w:rPr>
          <w:color w:val="0E101A"/>
        </w:rPr>
        <w:t>Other than the misrepresentations where white characters even play the characters of Asians, the racial minorities either die first or are shown as caricatures (</w:t>
      </w:r>
      <w:proofErr w:type="gramStart"/>
      <w:r w:rsidRPr="002076EF">
        <w:rPr>
          <w:color w:val="0E101A"/>
        </w:rPr>
        <w:t>Dukes &amp;</w:t>
      </w:r>
      <w:proofErr w:type="gramEnd"/>
      <w:r w:rsidRPr="002076EF">
        <w:rPr>
          <w:color w:val="0E101A"/>
        </w:rPr>
        <w:t xml:space="preserve"> Gaither, 2017). The media also is full of abuse for the minorities especially when they are fighting for a course. For instance, the death of George Floyd and the rising of the Black Lives Matter movement did not auger well with racial bigots especially on social media. Everyone championing the course for equal treatment under the course of law was either labeled black or taking advantage of the BLM craze. </w:t>
      </w:r>
    </w:p>
    <w:p w:rsidR="002076EF" w:rsidRPr="002076EF" w:rsidRDefault="002076EF" w:rsidP="002076EF">
      <w:pPr>
        <w:pStyle w:val="NormalWeb"/>
        <w:spacing w:before="0" w:beforeAutospacing="0" w:after="0" w:afterAutospacing="0" w:line="480" w:lineRule="auto"/>
        <w:rPr>
          <w:color w:val="0E101A"/>
        </w:rPr>
      </w:pPr>
      <w:r w:rsidRPr="002076EF">
        <w:rPr>
          <w:color w:val="0E101A"/>
        </w:rPr>
        <w:t>Conclusion </w:t>
      </w:r>
    </w:p>
    <w:p w:rsidR="002076EF" w:rsidRPr="002076EF" w:rsidRDefault="002076EF" w:rsidP="002076EF">
      <w:pPr>
        <w:pStyle w:val="NormalWeb"/>
        <w:spacing w:before="0" w:beforeAutospacing="0" w:after="0" w:afterAutospacing="0" w:line="480" w:lineRule="auto"/>
        <w:rPr>
          <w:color w:val="0E101A"/>
        </w:rPr>
      </w:pPr>
      <w:r w:rsidRPr="002076EF">
        <w:rPr>
          <w:color w:val="0E101A"/>
        </w:rPr>
        <w:t xml:space="preserve">Racial and gender stereotyping is a matter that started a long time ago but the media has played a key role in making the two vices be felt across the world. Maybe, the role of the media in encouraging and championing diversity has been overridden by the current need to sensationalize news and discussion topics. The media (both social and mainstream) has been misled to believe that if some topic is not creating enough divisions among the groups that form the audience, then it is worth being aired or shared. It is therefore high time that those in charge of media stations, social media users, and the other society in general that will ultimately use media to be well </w:t>
      </w:r>
      <w:r w:rsidRPr="002076EF">
        <w:rPr>
          <w:color w:val="0E101A"/>
        </w:rPr>
        <w:lastRenderedPageBreak/>
        <w:t>informed of the extents to which racial and gender stereotyping in the media can affect people across the world. </w:t>
      </w: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Default="002076EF" w:rsidP="002076EF">
      <w:pPr>
        <w:pStyle w:val="NormalWeb"/>
        <w:spacing w:before="0" w:beforeAutospacing="0" w:after="0" w:afterAutospacing="0" w:line="480" w:lineRule="auto"/>
        <w:rPr>
          <w:color w:val="0E101A"/>
        </w:rPr>
      </w:pPr>
    </w:p>
    <w:p w:rsidR="002076EF" w:rsidRDefault="002076EF" w:rsidP="002076EF">
      <w:pPr>
        <w:pStyle w:val="NormalWeb"/>
        <w:spacing w:before="0" w:beforeAutospacing="0" w:after="0" w:afterAutospacing="0" w:line="480" w:lineRule="auto"/>
        <w:rPr>
          <w:color w:val="0E101A"/>
        </w:rPr>
      </w:pPr>
    </w:p>
    <w:p w:rsidR="002076EF" w:rsidRDefault="002076EF" w:rsidP="002076EF">
      <w:pPr>
        <w:pStyle w:val="NormalWeb"/>
        <w:spacing w:before="0" w:beforeAutospacing="0" w:after="0" w:afterAutospacing="0" w:line="480" w:lineRule="auto"/>
        <w:rPr>
          <w:color w:val="0E101A"/>
        </w:rPr>
      </w:pPr>
    </w:p>
    <w:p w:rsid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rPr>
          <w:color w:val="0E101A"/>
        </w:rPr>
      </w:pPr>
    </w:p>
    <w:p w:rsidR="002076EF" w:rsidRPr="002076EF" w:rsidRDefault="002076EF" w:rsidP="002076EF">
      <w:pPr>
        <w:pStyle w:val="NormalWeb"/>
        <w:spacing w:before="0" w:beforeAutospacing="0" w:after="0" w:afterAutospacing="0" w:line="480" w:lineRule="auto"/>
        <w:jc w:val="center"/>
        <w:rPr>
          <w:color w:val="0E101A"/>
        </w:rPr>
      </w:pPr>
      <w:r w:rsidRPr="002076EF">
        <w:rPr>
          <w:color w:val="0E101A"/>
        </w:rPr>
        <w:lastRenderedPageBreak/>
        <w:t>References</w:t>
      </w:r>
    </w:p>
    <w:p w:rsidR="002076EF" w:rsidRPr="002076EF" w:rsidRDefault="002076EF" w:rsidP="002076EF">
      <w:pPr>
        <w:pStyle w:val="NormalWeb"/>
        <w:spacing w:before="0" w:beforeAutospacing="0" w:after="0" w:afterAutospacing="0" w:line="480" w:lineRule="auto"/>
        <w:ind w:left="720" w:hanging="720"/>
        <w:rPr>
          <w:color w:val="0E101A"/>
        </w:rPr>
      </w:pPr>
      <w:r w:rsidRPr="002076EF">
        <w:rPr>
          <w:color w:val="0E101A"/>
        </w:rPr>
        <w:t>Dixon, P. J., &amp; Dundes, L. (2020). Exceptional Injustice: Facebook as a Reflection of Race-and Gender-Based Narratives Following the Death of George Floyd. </w:t>
      </w:r>
      <w:r w:rsidRPr="002076EF">
        <w:rPr>
          <w:rStyle w:val="Emphasis"/>
          <w:color w:val="0E101A"/>
        </w:rPr>
        <w:t>Social Sciences</w:t>
      </w:r>
      <w:r w:rsidRPr="002076EF">
        <w:rPr>
          <w:color w:val="0E101A"/>
        </w:rPr>
        <w:t>, </w:t>
      </w:r>
      <w:r w:rsidRPr="002076EF">
        <w:rPr>
          <w:rStyle w:val="Emphasis"/>
          <w:color w:val="0E101A"/>
        </w:rPr>
        <w:t>9</w:t>
      </w:r>
      <w:r w:rsidRPr="002076EF">
        <w:rPr>
          <w:color w:val="0E101A"/>
        </w:rPr>
        <w:t>(12), 231.</w:t>
      </w:r>
    </w:p>
    <w:p w:rsidR="002076EF" w:rsidRPr="002076EF" w:rsidRDefault="002076EF" w:rsidP="002076EF">
      <w:pPr>
        <w:pStyle w:val="NormalWeb"/>
        <w:spacing w:before="0" w:beforeAutospacing="0" w:after="0" w:afterAutospacing="0" w:line="480" w:lineRule="auto"/>
        <w:ind w:left="720" w:hanging="720"/>
        <w:rPr>
          <w:color w:val="0E101A"/>
        </w:rPr>
      </w:pPr>
      <w:r w:rsidRPr="002076EF">
        <w:rPr>
          <w:color w:val="0E101A"/>
        </w:rPr>
        <w:t>Dukes, K. N., &amp; Gaither, S. E. (2017). Black racial stereotypes and victim-blaming: Implications for media coverage and criminal proceedings in cases of police violence against racial and ethnic minorities. </w:t>
      </w:r>
      <w:r w:rsidRPr="002076EF">
        <w:rPr>
          <w:rStyle w:val="Emphasis"/>
          <w:color w:val="0E101A"/>
        </w:rPr>
        <w:t>Journal of Social Issues</w:t>
      </w:r>
      <w:r w:rsidRPr="002076EF">
        <w:rPr>
          <w:color w:val="0E101A"/>
        </w:rPr>
        <w:t>, </w:t>
      </w:r>
      <w:r w:rsidRPr="002076EF">
        <w:rPr>
          <w:rStyle w:val="Emphasis"/>
          <w:color w:val="0E101A"/>
        </w:rPr>
        <w:t>73</w:t>
      </w:r>
      <w:r w:rsidRPr="002076EF">
        <w:rPr>
          <w:color w:val="0E101A"/>
        </w:rPr>
        <w:t>(4), 789-807.</w:t>
      </w:r>
    </w:p>
    <w:p w:rsidR="002076EF" w:rsidRPr="002076EF" w:rsidRDefault="002076EF" w:rsidP="002076EF">
      <w:pPr>
        <w:pStyle w:val="NormalWeb"/>
        <w:spacing w:before="0" w:beforeAutospacing="0" w:after="0" w:afterAutospacing="0" w:line="480" w:lineRule="auto"/>
        <w:ind w:left="720" w:hanging="720"/>
        <w:rPr>
          <w:color w:val="0E101A"/>
        </w:rPr>
      </w:pPr>
      <w:r w:rsidRPr="002076EF">
        <w:rPr>
          <w:color w:val="0E101A"/>
        </w:rPr>
        <w:t>Mastro, D. (2017). Race and ethnicity in US media content and effects. In </w:t>
      </w:r>
      <w:r w:rsidRPr="002076EF">
        <w:rPr>
          <w:rStyle w:val="Emphasis"/>
          <w:color w:val="0E101A"/>
        </w:rPr>
        <w:t>Oxford research encyclopedia of communication</w:t>
      </w:r>
      <w:r w:rsidRPr="002076EF">
        <w:rPr>
          <w:color w:val="0E101A"/>
        </w:rPr>
        <w:t>.</w:t>
      </w:r>
    </w:p>
    <w:p w:rsidR="002076EF" w:rsidRPr="002076EF" w:rsidRDefault="002076EF" w:rsidP="002076EF">
      <w:pPr>
        <w:pStyle w:val="NormalWeb"/>
        <w:spacing w:before="0" w:beforeAutospacing="0" w:after="0" w:afterAutospacing="0" w:line="480" w:lineRule="auto"/>
        <w:ind w:left="720" w:hanging="720"/>
        <w:rPr>
          <w:color w:val="0E101A"/>
        </w:rPr>
      </w:pPr>
      <w:r w:rsidRPr="002076EF">
        <w:rPr>
          <w:color w:val="0E101A"/>
        </w:rPr>
        <w:t xml:space="preserve">Tukachinsky, R., Mastro, D., &amp; </w:t>
      </w:r>
      <w:proofErr w:type="spellStart"/>
      <w:r w:rsidRPr="002076EF">
        <w:rPr>
          <w:color w:val="0E101A"/>
        </w:rPr>
        <w:t>Yarchi</w:t>
      </w:r>
      <w:proofErr w:type="spellEnd"/>
      <w:r w:rsidRPr="002076EF">
        <w:rPr>
          <w:color w:val="0E101A"/>
        </w:rPr>
        <w:t>, M. (2017). The e</w:t>
      </w:r>
      <w:bookmarkStart w:id="0" w:name="_GoBack"/>
      <w:bookmarkEnd w:id="0"/>
      <w:r w:rsidRPr="002076EF">
        <w:rPr>
          <w:color w:val="0E101A"/>
        </w:rPr>
        <w:t>ffect of prime time television ethnic/racial stereotypes on Latino and Black Americans: A longitudinal national-level study. </w:t>
      </w:r>
      <w:r w:rsidRPr="002076EF">
        <w:rPr>
          <w:rStyle w:val="Emphasis"/>
          <w:color w:val="0E101A"/>
        </w:rPr>
        <w:t>Journal of Broadcasting &amp; Electronic Media</w:t>
      </w:r>
      <w:r w:rsidRPr="002076EF">
        <w:rPr>
          <w:color w:val="0E101A"/>
        </w:rPr>
        <w:t>, </w:t>
      </w:r>
      <w:r w:rsidRPr="002076EF">
        <w:rPr>
          <w:rStyle w:val="Emphasis"/>
          <w:color w:val="0E101A"/>
        </w:rPr>
        <w:t>61</w:t>
      </w:r>
      <w:r w:rsidRPr="002076EF">
        <w:rPr>
          <w:color w:val="0E101A"/>
        </w:rPr>
        <w:t>(3), 538-556.</w:t>
      </w:r>
    </w:p>
    <w:p w:rsidR="00237137" w:rsidRPr="002076EF" w:rsidRDefault="00237137" w:rsidP="002076EF">
      <w:pPr>
        <w:spacing w:line="480" w:lineRule="auto"/>
        <w:ind w:left="720" w:hanging="720"/>
        <w:jc w:val="both"/>
        <w:rPr>
          <w:rFonts w:ascii="Times New Roman" w:hAnsi="Times New Roman" w:cs="Times New Roman"/>
          <w:sz w:val="24"/>
          <w:szCs w:val="24"/>
        </w:rPr>
      </w:pPr>
    </w:p>
    <w:sectPr w:rsidR="00237137" w:rsidRPr="002076EF" w:rsidSect="00237137">
      <w:headerReference w:type="default" r:id="rId6"/>
      <w:headerReference w:type="first" r:id="rId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DD5" w:rsidRDefault="00DD2DD5" w:rsidP="00237137">
      <w:pPr>
        <w:spacing w:after="0" w:line="240" w:lineRule="auto"/>
      </w:pPr>
      <w:r>
        <w:separator/>
      </w:r>
    </w:p>
  </w:endnote>
  <w:endnote w:type="continuationSeparator" w:id="0">
    <w:p w:rsidR="00DD2DD5" w:rsidRDefault="00DD2DD5" w:rsidP="0023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DD5" w:rsidRDefault="00DD2DD5" w:rsidP="00237137">
      <w:pPr>
        <w:spacing w:after="0" w:line="240" w:lineRule="auto"/>
      </w:pPr>
      <w:r>
        <w:separator/>
      </w:r>
    </w:p>
  </w:footnote>
  <w:footnote w:type="continuationSeparator" w:id="0">
    <w:p w:rsidR="00DD2DD5" w:rsidRDefault="00DD2DD5" w:rsidP="0023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166512601"/>
      <w:docPartObj>
        <w:docPartGallery w:val="Page Numbers (Top of Page)"/>
        <w:docPartUnique/>
      </w:docPartObj>
    </w:sdtPr>
    <w:sdtEndPr>
      <w:rPr>
        <w:rFonts w:asciiTheme="minorHAnsi" w:hAnsiTheme="minorHAnsi" w:cstheme="minorBidi"/>
        <w:noProof/>
        <w:sz w:val="22"/>
        <w:szCs w:val="22"/>
      </w:rPr>
    </w:sdtEndPr>
    <w:sdtContent>
      <w:p w:rsidR="00237137" w:rsidRDefault="00237137">
        <w:pPr>
          <w:pStyle w:val="Header"/>
          <w:jc w:val="right"/>
        </w:pPr>
        <w:r w:rsidRPr="00237137">
          <w:rPr>
            <w:rFonts w:ascii="Times New Roman" w:hAnsi="Times New Roman" w:cs="Times New Roman"/>
            <w:sz w:val="24"/>
            <w:szCs w:val="24"/>
          </w:rPr>
          <w:t>GENDER AND RACIAL STEREOTYPES</w:t>
        </w:r>
        <w:r>
          <w:rPr>
            <w:rFonts w:ascii="Times New Roman" w:hAnsi="Times New Roman" w:cs="Times New Roman"/>
            <w:sz w:val="24"/>
            <w:szCs w:val="24"/>
          </w:rPr>
          <w:t xml:space="preserve">                                                                                   </w:t>
        </w:r>
        <w:r w:rsidRPr="00237137">
          <w:rPr>
            <w:rFonts w:ascii="Times New Roman" w:hAnsi="Times New Roman" w:cs="Times New Roman"/>
            <w:sz w:val="24"/>
            <w:szCs w:val="24"/>
          </w:rPr>
          <w:fldChar w:fldCharType="begin"/>
        </w:r>
        <w:r w:rsidRPr="00237137">
          <w:rPr>
            <w:rFonts w:ascii="Times New Roman" w:hAnsi="Times New Roman" w:cs="Times New Roman"/>
            <w:sz w:val="24"/>
            <w:szCs w:val="24"/>
          </w:rPr>
          <w:instrText xml:space="preserve"> PAGE   \* MERGEFORMAT </w:instrText>
        </w:r>
        <w:r w:rsidRPr="00237137">
          <w:rPr>
            <w:rFonts w:ascii="Times New Roman" w:hAnsi="Times New Roman" w:cs="Times New Roman"/>
            <w:sz w:val="24"/>
            <w:szCs w:val="24"/>
          </w:rPr>
          <w:fldChar w:fldCharType="separate"/>
        </w:r>
        <w:r w:rsidR="002076EF">
          <w:rPr>
            <w:rFonts w:ascii="Times New Roman" w:hAnsi="Times New Roman" w:cs="Times New Roman"/>
            <w:noProof/>
            <w:sz w:val="24"/>
            <w:szCs w:val="24"/>
          </w:rPr>
          <w:t>6</w:t>
        </w:r>
        <w:r w:rsidRPr="00237137">
          <w:rPr>
            <w:rFonts w:ascii="Times New Roman" w:hAnsi="Times New Roman" w:cs="Times New Roman"/>
            <w:noProof/>
            <w:sz w:val="24"/>
            <w:szCs w:val="24"/>
          </w:rPr>
          <w:fldChar w:fldCharType="end"/>
        </w:r>
      </w:p>
    </w:sdtContent>
  </w:sdt>
  <w:p w:rsidR="00237137" w:rsidRDefault="002371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137" w:rsidRPr="00237137" w:rsidRDefault="00237137">
    <w:pPr>
      <w:pStyle w:val="Header"/>
      <w:rPr>
        <w:rFonts w:ascii="Times New Roman" w:hAnsi="Times New Roman" w:cs="Times New Roman"/>
        <w:sz w:val="24"/>
        <w:szCs w:val="24"/>
      </w:rPr>
    </w:pPr>
    <w:r w:rsidRPr="00237137">
      <w:rPr>
        <w:rFonts w:ascii="Times New Roman" w:hAnsi="Times New Roman" w:cs="Times New Roman"/>
        <w:sz w:val="24"/>
        <w:szCs w:val="24"/>
      </w:rPr>
      <w:t>Running head: GENDER AND RACIAL STEREOTYPES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535"/>
    <w:rsid w:val="000331B3"/>
    <w:rsid w:val="002076EF"/>
    <w:rsid w:val="00237137"/>
    <w:rsid w:val="002645D2"/>
    <w:rsid w:val="002F6FC1"/>
    <w:rsid w:val="003B324A"/>
    <w:rsid w:val="00477233"/>
    <w:rsid w:val="004D7B77"/>
    <w:rsid w:val="0090510C"/>
    <w:rsid w:val="009D485B"/>
    <w:rsid w:val="00B51EF9"/>
    <w:rsid w:val="00D267A2"/>
    <w:rsid w:val="00D87535"/>
    <w:rsid w:val="00DD2DD5"/>
    <w:rsid w:val="00FB0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596F6D-695B-4D4A-838D-3772D9C6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7137"/>
  </w:style>
  <w:style w:type="paragraph" w:styleId="Footer">
    <w:name w:val="footer"/>
    <w:basedOn w:val="Normal"/>
    <w:link w:val="FooterChar"/>
    <w:uiPriority w:val="99"/>
    <w:unhideWhenUsed/>
    <w:rsid w:val="0023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7137"/>
  </w:style>
  <w:style w:type="paragraph" w:styleId="NormalWeb">
    <w:name w:val="Normal (Web)"/>
    <w:basedOn w:val="Normal"/>
    <w:uiPriority w:val="99"/>
    <w:semiHidden/>
    <w:unhideWhenUsed/>
    <w:rsid w:val="002076E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076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25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aaronaquines@gmail.com</cp:lastModifiedBy>
  <cp:revision>3</cp:revision>
  <dcterms:created xsi:type="dcterms:W3CDTF">2021-05-20T15:52:00Z</dcterms:created>
  <dcterms:modified xsi:type="dcterms:W3CDTF">2021-05-20T16:13:00Z</dcterms:modified>
</cp:coreProperties>
</file>